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AC" w:rsidRDefault="000520AC" w:rsidP="00770DDE">
      <w:pPr>
        <w:jc w:val="center"/>
        <w:rPr>
          <w:rFonts w:ascii="Arial" w:hAnsi="Arial" w:cs="Arial"/>
          <w:b/>
          <w:sz w:val="28"/>
          <w:szCs w:val="28"/>
        </w:rPr>
      </w:pPr>
    </w:p>
    <w:p w:rsidR="00236682" w:rsidRPr="00770DDE" w:rsidRDefault="00B049AE" w:rsidP="00770DDE">
      <w:pPr>
        <w:jc w:val="center"/>
        <w:rPr>
          <w:rFonts w:ascii="Arial" w:hAnsi="Arial" w:cs="Arial"/>
          <w:b/>
          <w:sz w:val="28"/>
          <w:szCs w:val="28"/>
        </w:rPr>
      </w:pPr>
      <w:r>
        <w:rPr>
          <w:rFonts w:ascii="Arial" w:hAnsi="Arial" w:cs="Arial"/>
          <w:b/>
          <w:sz w:val="28"/>
          <w:szCs w:val="28"/>
        </w:rPr>
        <w:t xml:space="preserve">Annexe au formulaire d'inscription : </w:t>
      </w:r>
      <w:r w:rsidR="00C300BB">
        <w:rPr>
          <w:rFonts w:ascii="Arial" w:hAnsi="Arial" w:cs="Arial"/>
          <w:b/>
          <w:sz w:val="28"/>
          <w:szCs w:val="28"/>
        </w:rPr>
        <w:t>P</w:t>
      </w:r>
      <w:r w:rsidR="00F7490F" w:rsidRPr="00770DDE">
        <w:rPr>
          <w:rFonts w:ascii="Arial" w:hAnsi="Arial" w:cs="Arial"/>
          <w:b/>
          <w:sz w:val="28"/>
          <w:szCs w:val="28"/>
        </w:rPr>
        <w:t xml:space="preserve">ratique professionnelle pour </w:t>
      </w:r>
      <w:r w:rsidR="003E4C1D">
        <w:rPr>
          <w:rFonts w:ascii="Arial" w:hAnsi="Arial" w:cs="Arial"/>
          <w:b/>
          <w:sz w:val="28"/>
          <w:szCs w:val="28"/>
        </w:rPr>
        <w:t>l'admission à la formation complémentaire selon l'OPD</w:t>
      </w:r>
    </w:p>
    <w:p w:rsidR="000520AC" w:rsidRDefault="000520AC" w:rsidP="000520AC">
      <w:pPr>
        <w:tabs>
          <w:tab w:val="left" w:leader="dot" w:pos="8505"/>
        </w:tabs>
        <w:spacing w:after="0"/>
        <w:rPr>
          <w:rFonts w:ascii="Arial" w:hAnsi="Arial" w:cs="Arial"/>
          <w:b/>
        </w:rPr>
      </w:pPr>
    </w:p>
    <w:p w:rsidR="00F7490F" w:rsidRPr="004642CB" w:rsidRDefault="004642CB" w:rsidP="00F7490F">
      <w:pPr>
        <w:tabs>
          <w:tab w:val="left" w:leader="dot" w:pos="8505"/>
        </w:tabs>
        <w:rPr>
          <w:rFonts w:ascii="Arial" w:hAnsi="Arial" w:cs="Arial"/>
          <w:b/>
        </w:rPr>
      </w:pPr>
      <w:r w:rsidRPr="004642CB">
        <w:rPr>
          <w:rFonts w:ascii="Arial" w:hAnsi="Arial" w:cs="Arial"/>
          <w:b/>
        </w:rPr>
        <w:t>Candidate / candidat</w:t>
      </w:r>
    </w:p>
    <w:p w:rsidR="00F7490F" w:rsidRPr="004642CB" w:rsidRDefault="00F7490F" w:rsidP="00B72215">
      <w:pPr>
        <w:pBdr>
          <w:bottom w:val="single" w:sz="4" w:space="1" w:color="auto"/>
        </w:pBdr>
        <w:tabs>
          <w:tab w:val="left" w:leader="dot" w:pos="9214"/>
        </w:tabs>
        <w:rPr>
          <w:rFonts w:ascii="Arial" w:hAnsi="Arial" w:cs="Arial"/>
        </w:rPr>
      </w:pPr>
      <w:r w:rsidRPr="004642CB">
        <w:rPr>
          <w:rFonts w:ascii="Arial" w:hAnsi="Arial" w:cs="Arial"/>
        </w:rPr>
        <w:t>Nom, prénom :</w:t>
      </w:r>
      <w:r w:rsidR="00B72215" w:rsidRPr="00B72215">
        <w:rPr>
          <w:rFonts w:ascii="Arial" w:hAnsi="Arial"/>
        </w:rPr>
        <w:t xml:space="preserve"> </w:t>
      </w:r>
      <w:r w:rsidR="00B72215">
        <w:rPr>
          <w:rFonts w:ascii="Arial" w:hAnsi="Arial"/>
        </w:rPr>
        <w:fldChar w:fldCharType="begin">
          <w:ffData>
            <w:name w:val=""/>
            <w:enabled/>
            <w:calcOnExit w:val="0"/>
            <w:textInput/>
          </w:ffData>
        </w:fldChar>
      </w:r>
      <w:r w:rsidR="00B72215">
        <w:rPr>
          <w:rFonts w:ascii="Arial" w:hAnsi="Arial"/>
        </w:rPr>
        <w:instrText xml:space="preserve"> FORMTEXT </w:instrText>
      </w:r>
      <w:r w:rsidR="00B72215">
        <w:rPr>
          <w:rFonts w:ascii="Arial" w:hAnsi="Arial"/>
        </w:rPr>
      </w:r>
      <w:r w:rsidR="00B72215">
        <w:rPr>
          <w:rFonts w:ascii="Arial" w:hAnsi="Arial"/>
        </w:rPr>
        <w:fldChar w:fldCharType="separate"/>
      </w:r>
      <w:bookmarkStart w:id="0" w:name="_GoBack"/>
      <w:r w:rsidR="007000F2">
        <w:rPr>
          <w:rFonts w:ascii="Arial" w:hAnsi="Arial"/>
        </w:rPr>
        <w:t> </w:t>
      </w:r>
      <w:r w:rsidR="007000F2">
        <w:rPr>
          <w:rFonts w:ascii="Arial" w:hAnsi="Arial"/>
        </w:rPr>
        <w:t> </w:t>
      </w:r>
      <w:r w:rsidR="007000F2">
        <w:rPr>
          <w:rFonts w:ascii="Arial" w:hAnsi="Arial"/>
        </w:rPr>
        <w:t> </w:t>
      </w:r>
      <w:r w:rsidR="007000F2">
        <w:rPr>
          <w:rFonts w:ascii="Arial" w:hAnsi="Arial"/>
        </w:rPr>
        <w:t> </w:t>
      </w:r>
      <w:r w:rsidR="007000F2">
        <w:rPr>
          <w:rFonts w:ascii="Arial" w:hAnsi="Arial"/>
        </w:rPr>
        <w:t> </w:t>
      </w:r>
      <w:bookmarkEnd w:id="0"/>
      <w:r w:rsidR="00B72215">
        <w:rPr>
          <w:rFonts w:ascii="Arial" w:hAnsi="Arial"/>
        </w:rPr>
        <w:fldChar w:fldCharType="end"/>
      </w:r>
    </w:p>
    <w:p w:rsidR="004642CB" w:rsidRDefault="004642CB" w:rsidP="004642CB">
      <w:pPr>
        <w:spacing w:after="120"/>
        <w:jc w:val="both"/>
        <w:rPr>
          <w:rFonts w:ascii="Arial" w:hAnsi="Arial" w:cs="Arial"/>
          <w:b/>
        </w:rPr>
      </w:pPr>
    </w:p>
    <w:p w:rsidR="004642CB" w:rsidRDefault="004642CB" w:rsidP="004642CB">
      <w:pPr>
        <w:spacing w:after="120"/>
        <w:jc w:val="both"/>
        <w:rPr>
          <w:rFonts w:ascii="Arial" w:hAnsi="Arial" w:cs="Arial"/>
        </w:rPr>
      </w:pPr>
      <w:r w:rsidRPr="00F201A0">
        <w:rPr>
          <w:rFonts w:ascii="Arial" w:hAnsi="Arial" w:cs="Arial"/>
          <w:b/>
        </w:rPr>
        <w:t xml:space="preserve">La pratique professionnelle requise est de </w:t>
      </w:r>
      <w:r w:rsidR="003E4C1D">
        <w:rPr>
          <w:rFonts w:ascii="Arial" w:hAnsi="Arial" w:cs="Arial"/>
          <w:b/>
        </w:rPr>
        <w:t xml:space="preserve">1 année sur une exploitation agricole reconnue pour les paiements directs. </w:t>
      </w:r>
      <w:r w:rsidRPr="00F201A0">
        <w:rPr>
          <w:rFonts w:ascii="Arial" w:hAnsi="Arial" w:cs="Arial"/>
        </w:rPr>
        <w:t xml:space="preserve">Elle doit être acquise </w:t>
      </w:r>
      <w:r w:rsidR="003E4C1D">
        <w:rPr>
          <w:rFonts w:ascii="Arial" w:hAnsi="Arial" w:cs="Arial"/>
        </w:rPr>
        <w:t>avant le début des cours.</w:t>
      </w:r>
      <w:r>
        <w:rPr>
          <w:rFonts w:ascii="Arial" w:hAnsi="Arial" w:cs="Arial"/>
        </w:rPr>
        <w:t xml:space="preserve"> </w:t>
      </w:r>
    </w:p>
    <w:p w:rsidR="000520AC" w:rsidRPr="000520AC" w:rsidRDefault="000520AC" w:rsidP="000520AC">
      <w:pPr>
        <w:spacing w:after="120"/>
        <w:jc w:val="both"/>
        <w:rPr>
          <w:rFonts w:ascii="Arial" w:hAnsi="Arial" w:cs="Arial"/>
        </w:rPr>
      </w:pPr>
      <w:r w:rsidRPr="000520AC">
        <w:rPr>
          <w:rFonts w:ascii="Arial" w:hAnsi="Arial" w:cs="Arial"/>
        </w:rPr>
        <w:t>La pratique professionnelle est prise en compte à partir de la fin de la première formation initiale (AFP ou CFC, école du degré secondaire 2).</w:t>
      </w:r>
    </w:p>
    <w:p w:rsidR="000520AC" w:rsidRPr="000520AC" w:rsidRDefault="000520AC" w:rsidP="000520AC">
      <w:pPr>
        <w:spacing w:after="120"/>
        <w:jc w:val="both"/>
        <w:rPr>
          <w:rFonts w:ascii="Arial" w:hAnsi="Arial" w:cs="Arial"/>
        </w:rPr>
      </w:pPr>
      <w:r w:rsidRPr="000520AC">
        <w:rPr>
          <w:rFonts w:ascii="Arial" w:hAnsi="Arial" w:cs="Arial"/>
        </w:rPr>
        <w:t>En cas d’activité à temps partiel sur une exploitation du champ professionnel de l’agriculture, il convient d’en tenir compte dans le calcul, en se basant sur la durée hebdomadaire maximale du travail selon le CTT cantonal (p.ex. sur la base de 10 heures par jour et de 55 heures par semaine).</w:t>
      </w:r>
    </w:p>
    <w:p w:rsidR="000520AC" w:rsidRDefault="000520AC" w:rsidP="000520AC">
      <w:pPr>
        <w:spacing w:after="120"/>
        <w:jc w:val="both"/>
        <w:rPr>
          <w:rFonts w:ascii="Arial" w:hAnsi="Arial" w:cs="Arial"/>
          <w:b/>
        </w:rPr>
      </w:pPr>
      <w:r w:rsidRPr="007F2841">
        <w:rPr>
          <w:rFonts w:ascii="Arial" w:hAnsi="Arial" w:cs="Arial"/>
          <w:b/>
        </w:rPr>
        <w:t>L’activité professionnelle agricole et l’activité professionnelle non agricole doivent être attestées par l'employeur.</w:t>
      </w:r>
    </w:p>
    <w:p w:rsidR="007F2841" w:rsidRPr="007F2841" w:rsidRDefault="007F2841" w:rsidP="000520AC">
      <w:pPr>
        <w:spacing w:after="120"/>
        <w:jc w:val="both"/>
        <w:rPr>
          <w:rFonts w:ascii="Arial" w:hAnsi="Arial" w:cs="Arial"/>
          <w:b/>
        </w:rPr>
      </w:pPr>
    </w:p>
    <w:p w:rsidR="000520AC" w:rsidRPr="000520AC" w:rsidRDefault="000520AC" w:rsidP="004642CB">
      <w:pPr>
        <w:spacing w:after="120"/>
        <w:jc w:val="both"/>
        <w:rPr>
          <w:rFonts w:ascii="Arial" w:hAnsi="Arial" w:cs="Arial"/>
          <w:b/>
        </w:rPr>
      </w:pPr>
      <w:r w:rsidRPr="000520AC">
        <w:rPr>
          <w:rFonts w:ascii="Arial" w:hAnsi="Arial" w:cs="Arial"/>
          <w:b/>
        </w:rPr>
        <w:t xml:space="preserve">Activité </w:t>
      </w:r>
      <w:r>
        <w:rPr>
          <w:rFonts w:ascii="Arial" w:hAnsi="Arial" w:cs="Arial"/>
          <w:b/>
        </w:rPr>
        <w:t xml:space="preserve">professionnelle </w:t>
      </w:r>
      <w:r w:rsidRPr="000520AC">
        <w:rPr>
          <w:rFonts w:ascii="Arial" w:hAnsi="Arial" w:cs="Arial"/>
          <w:b/>
        </w:rPr>
        <w:t>agricole</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219"/>
        <w:gridCol w:w="1228"/>
        <w:gridCol w:w="3475"/>
      </w:tblGrid>
      <w:tr w:rsidR="000520AC" w:rsidRPr="003E0ECF" w:rsidTr="007F2841">
        <w:tc>
          <w:tcPr>
            <w:tcW w:w="1745" w:type="pct"/>
          </w:tcPr>
          <w:p w:rsidR="000520AC" w:rsidRPr="003E0ECF" w:rsidRDefault="000520AC" w:rsidP="000520AC">
            <w:pPr>
              <w:tabs>
                <w:tab w:val="left" w:pos="6480"/>
              </w:tabs>
              <w:spacing w:line="240" w:lineRule="atLeast"/>
              <w:ind w:left="104" w:right="-1"/>
              <w:rPr>
                <w:rFonts w:ascii="Arial" w:hAnsi="Arial" w:cs="Arial"/>
                <w:sz w:val="18"/>
                <w:szCs w:val="18"/>
              </w:rPr>
            </w:pPr>
            <w:r w:rsidRPr="003E0ECF">
              <w:rPr>
                <w:rFonts w:ascii="Arial" w:hAnsi="Arial" w:cs="Arial"/>
                <w:sz w:val="18"/>
                <w:szCs w:val="18"/>
              </w:rPr>
              <w:t xml:space="preserve">Employeur </w:t>
            </w:r>
          </w:p>
          <w:p w:rsidR="000520AC" w:rsidRPr="003E0ECF" w:rsidRDefault="000520AC" w:rsidP="000520AC">
            <w:pPr>
              <w:tabs>
                <w:tab w:val="left" w:pos="6480"/>
              </w:tabs>
              <w:spacing w:line="240" w:lineRule="atLeast"/>
              <w:ind w:left="104" w:right="-1"/>
              <w:rPr>
                <w:rFonts w:ascii="Arial" w:hAnsi="Arial" w:cs="Arial"/>
                <w:sz w:val="18"/>
                <w:szCs w:val="18"/>
              </w:rPr>
            </w:pPr>
            <w:r w:rsidRPr="003E0ECF">
              <w:rPr>
                <w:rFonts w:ascii="Arial" w:hAnsi="Arial" w:cs="Arial"/>
                <w:sz w:val="18"/>
                <w:szCs w:val="18"/>
              </w:rPr>
              <w:t>(</w:t>
            </w:r>
            <w:r>
              <w:rPr>
                <w:rFonts w:ascii="Arial" w:hAnsi="Arial" w:cs="Arial"/>
                <w:sz w:val="18"/>
                <w:szCs w:val="18"/>
              </w:rPr>
              <w:t>Numéro d'exploitation, n</w:t>
            </w:r>
            <w:r w:rsidRPr="003E0ECF">
              <w:rPr>
                <w:rFonts w:ascii="Arial" w:hAnsi="Arial" w:cs="Arial"/>
                <w:sz w:val="18"/>
                <w:szCs w:val="18"/>
              </w:rPr>
              <w:t xml:space="preserve">om, prénom, adresse exacte, téléphone) </w:t>
            </w:r>
          </w:p>
        </w:tc>
        <w:tc>
          <w:tcPr>
            <w:tcW w:w="670" w:type="pct"/>
          </w:tcPr>
          <w:p w:rsidR="000520AC" w:rsidRPr="003E0ECF" w:rsidRDefault="000520AC" w:rsidP="000520AC">
            <w:pPr>
              <w:tabs>
                <w:tab w:val="left" w:pos="6480"/>
              </w:tabs>
              <w:spacing w:line="240" w:lineRule="atLeast"/>
              <w:ind w:right="-1"/>
              <w:rPr>
                <w:rFonts w:ascii="Arial" w:hAnsi="Arial" w:cs="Arial"/>
                <w:sz w:val="18"/>
                <w:szCs w:val="18"/>
              </w:rPr>
            </w:pPr>
            <w:r w:rsidRPr="003E0ECF">
              <w:rPr>
                <w:rFonts w:ascii="Arial" w:hAnsi="Arial" w:cs="Arial"/>
                <w:sz w:val="18"/>
                <w:szCs w:val="18"/>
              </w:rPr>
              <w:t>Date début</w:t>
            </w:r>
            <w:r>
              <w:rPr>
                <w:rFonts w:ascii="Arial" w:hAnsi="Arial" w:cs="Arial"/>
                <w:sz w:val="18"/>
                <w:szCs w:val="18"/>
              </w:rPr>
              <w:t xml:space="preserve"> / date fin</w:t>
            </w:r>
          </w:p>
        </w:tc>
        <w:tc>
          <w:tcPr>
            <w:tcW w:w="675" w:type="pct"/>
          </w:tcPr>
          <w:p w:rsidR="000520AC" w:rsidRPr="003E0ECF" w:rsidRDefault="000520AC" w:rsidP="000520AC">
            <w:pPr>
              <w:tabs>
                <w:tab w:val="left" w:pos="6480"/>
              </w:tabs>
              <w:spacing w:line="240" w:lineRule="atLeast"/>
              <w:ind w:right="-1"/>
              <w:rPr>
                <w:rFonts w:ascii="Arial" w:hAnsi="Arial" w:cs="Arial"/>
                <w:sz w:val="18"/>
                <w:szCs w:val="18"/>
              </w:rPr>
            </w:pPr>
            <w:r w:rsidRPr="003E0ECF">
              <w:rPr>
                <w:rFonts w:ascii="Arial" w:hAnsi="Arial" w:cs="Arial"/>
                <w:sz w:val="18"/>
                <w:szCs w:val="18"/>
              </w:rPr>
              <w:t xml:space="preserve">Nombre </w:t>
            </w:r>
            <w:r>
              <w:rPr>
                <w:rFonts w:ascii="Arial" w:hAnsi="Arial" w:cs="Arial"/>
                <w:sz w:val="18"/>
                <w:szCs w:val="18"/>
              </w:rPr>
              <w:t>d'heures effectuées*</w:t>
            </w:r>
          </w:p>
        </w:tc>
        <w:tc>
          <w:tcPr>
            <w:tcW w:w="1910" w:type="pct"/>
          </w:tcPr>
          <w:p w:rsidR="000520AC" w:rsidRPr="003E0ECF" w:rsidRDefault="000520AC" w:rsidP="000520AC">
            <w:pPr>
              <w:tabs>
                <w:tab w:val="left" w:pos="6480"/>
              </w:tabs>
              <w:spacing w:line="240" w:lineRule="atLeast"/>
              <w:ind w:right="-1"/>
              <w:rPr>
                <w:rFonts w:ascii="Arial" w:hAnsi="Arial" w:cs="Arial"/>
                <w:sz w:val="18"/>
                <w:szCs w:val="18"/>
              </w:rPr>
            </w:pPr>
            <w:r>
              <w:rPr>
                <w:rFonts w:ascii="Arial" w:hAnsi="Arial" w:cs="Arial"/>
                <w:sz w:val="18"/>
                <w:szCs w:val="18"/>
              </w:rPr>
              <w:t>Activités / Tâches</w:t>
            </w:r>
          </w:p>
        </w:tc>
      </w:tr>
      <w:tr w:rsidR="000520AC" w:rsidRPr="003E0ECF" w:rsidTr="007F2841">
        <w:tc>
          <w:tcPr>
            <w:tcW w:w="1745" w:type="pct"/>
          </w:tcPr>
          <w:p w:rsidR="000520AC" w:rsidRDefault="000520AC" w:rsidP="000520AC">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520AC" w:rsidRPr="003E0ECF" w:rsidRDefault="000520AC" w:rsidP="000520AC">
            <w:pPr>
              <w:tabs>
                <w:tab w:val="left" w:pos="6480"/>
              </w:tabs>
              <w:spacing w:before="60" w:line="240" w:lineRule="atLeast"/>
              <w:jc w:val="both"/>
              <w:rPr>
                <w:rFonts w:ascii="Arial" w:hAnsi="Arial" w:cs="Arial"/>
              </w:rPr>
            </w:pPr>
          </w:p>
        </w:tc>
        <w:tc>
          <w:tcPr>
            <w:tcW w:w="670" w:type="pct"/>
          </w:tcPr>
          <w:p w:rsidR="000520AC" w:rsidRPr="003E0ECF" w:rsidRDefault="000520AC" w:rsidP="000520AC">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75" w:type="pct"/>
          </w:tcPr>
          <w:p w:rsidR="000520AC" w:rsidRPr="003E0ECF" w:rsidRDefault="000520AC" w:rsidP="000520AC">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910" w:type="pct"/>
          </w:tcPr>
          <w:p w:rsidR="000520AC" w:rsidRPr="003E0ECF" w:rsidRDefault="000520AC" w:rsidP="000520AC">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20AC" w:rsidRPr="003E0ECF" w:rsidTr="007F2841">
        <w:tc>
          <w:tcPr>
            <w:tcW w:w="1745" w:type="pct"/>
          </w:tcPr>
          <w:p w:rsidR="000520AC" w:rsidRPr="003E0ECF" w:rsidRDefault="000520AC" w:rsidP="000520AC">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520AC" w:rsidRPr="003E0ECF" w:rsidRDefault="000520AC" w:rsidP="000520AC">
            <w:pPr>
              <w:tabs>
                <w:tab w:val="left" w:pos="6480"/>
              </w:tabs>
              <w:spacing w:before="60" w:line="240" w:lineRule="atLeast"/>
              <w:jc w:val="both"/>
              <w:rPr>
                <w:rFonts w:ascii="Arial" w:hAnsi="Arial" w:cs="Arial"/>
              </w:rPr>
            </w:pPr>
          </w:p>
        </w:tc>
        <w:tc>
          <w:tcPr>
            <w:tcW w:w="670" w:type="pct"/>
          </w:tcPr>
          <w:p w:rsidR="000520AC" w:rsidRPr="003E0ECF" w:rsidRDefault="000520AC" w:rsidP="000520AC">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75" w:type="pct"/>
          </w:tcPr>
          <w:p w:rsidR="000520AC" w:rsidRPr="003E0ECF" w:rsidRDefault="000520AC" w:rsidP="000520AC">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910" w:type="pct"/>
          </w:tcPr>
          <w:p w:rsidR="000520AC" w:rsidRPr="003E0ECF" w:rsidRDefault="000520AC" w:rsidP="000520AC">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20AC" w:rsidRPr="003E0ECF" w:rsidTr="007F2841">
        <w:tc>
          <w:tcPr>
            <w:tcW w:w="1745" w:type="pct"/>
          </w:tcPr>
          <w:p w:rsidR="000520AC" w:rsidRPr="003E0ECF" w:rsidRDefault="000520AC" w:rsidP="001801BE">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520AC" w:rsidRPr="003E0ECF" w:rsidRDefault="000520AC" w:rsidP="001801BE">
            <w:pPr>
              <w:tabs>
                <w:tab w:val="left" w:pos="6480"/>
              </w:tabs>
              <w:spacing w:before="60" w:line="240" w:lineRule="atLeast"/>
              <w:jc w:val="both"/>
              <w:rPr>
                <w:rFonts w:ascii="Arial" w:hAnsi="Arial" w:cs="Arial"/>
              </w:rPr>
            </w:pPr>
          </w:p>
        </w:tc>
        <w:tc>
          <w:tcPr>
            <w:tcW w:w="670" w:type="pct"/>
          </w:tcPr>
          <w:p w:rsidR="000520AC" w:rsidRPr="003E0ECF" w:rsidRDefault="000520AC" w:rsidP="001801BE">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75" w:type="pct"/>
          </w:tcPr>
          <w:p w:rsidR="000520AC" w:rsidRPr="003E0ECF" w:rsidRDefault="000520AC" w:rsidP="001801BE">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910" w:type="pct"/>
          </w:tcPr>
          <w:p w:rsidR="000520AC" w:rsidRPr="003E0ECF" w:rsidRDefault="000520AC" w:rsidP="001801BE">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20AC" w:rsidRPr="003E0ECF" w:rsidTr="007F2841">
        <w:tc>
          <w:tcPr>
            <w:tcW w:w="1745" w:type="pct"/>
          </w:tcPr>
          <w:p w:rsidR="000520AC" w:rsidRPr="003E0ECF" w:rsidRDefault="000520AC" w:rsidP="000520AC">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520AC" w:rsidRPr="003E0ECF" w:rsidRDefault="000520AC" w:rsidP="000520AC">
            <w:pPr>
              <w:tabs>
                <w:tab w:val="left" w:pos="6480"/>
              </w:tabs>
              <w:spacing w:before="60" w:line="240" w:lineRule="atLeast"/>
              <w:jc w:val="both"/>
              <w:rPr>
                <w:rFonts w:ascii="Arial" w:hAnsi="Arial" w:cs="Arial"/>
              </w:rPr>
            </w:pPr>
          </w:p>
        </w:tc>
        <w:tc>
          <w:tcPr>
            <w:tcW w:w="670" w:type="pct"/>
          </w:tcPr>
          <w:p w:rsidR="000520AC" w:rsidRPr="003E0ECF" w:rsidRDefault="000520AC" w:rsidP="000520AC">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75" w:type="pct"/>
          </w:tcPr>
          <w:p w:rsidR="000520AC" w:rsidRPr="003E0ECF" w:rsidRDefault="000520AC" w:rsidP="000520AC">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910" w:type="pct"/>
          </w:tcPr>
          <w:p w:rsidR="000520AC" w:rsidRPr="003E0ECF" w:rsidRDefault="000520AC" w:rsidP="000520AC">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20AC" w:rsidRPr="005F43F8" w:rsidTr="007F2841">
        <w:tc>
          <w:tcPr>
            <w:tcW w:w="1745" w:type="pct"/>
            <w:tcBorders>
              <w:top w:val="single" w:sz="18" w:space="0" w:color="auto"/>
            </w:tcBorders>
          </w:tcPr>
          <w:p w:rsidR="000520AC" w:rsidRPr="005F43F8" w:rsidRDefault="000520AC" w:rsidP="000520AC">
            <w:pPr>
              <w:tabs>
                <w:tab w:val="left" w:pos="6480"/>
              </w:tabs>
              <w:spacing w:before="60" w:line="240" w:lineRule="atLeast"/>
              <w:ind w:left="104"/>
              <w:jc w:val="both"/>
              <w:rPr>
                <w:rFonts w:ascii="Arial" w:hAnsi="Arial"/>
                <w:noProof/>
              </w:rPr>
            </w:pPr>
          </w:p>
        </w:tc>
        <w:tc>
          <w:tcPr>
            <w:tcW w:w="670" w:type="pct"/>
            <w:tcBorders>
              <w:top w:val="single" w:sz="18" w:space="0" w:color="auto"/>
            </w:tcBorders>
          </w:tcPr>
          <w:p w:rsidR="000520AC" w:rsidRPr="005F43F8" w:rsidRDefault="000520AC" w:rsidP="000520AC">
            <w:pPr>
              <w:tabs>
                <w:tab w:val="left" w:pos="6480"/>
              </w:tabs>
              <w:spacing w:before="60" w:line="240" w:lineRule="atLeast"/>
              <w:ind w:left="104"/>
              <w:jc w:val="right"/>
              <w:rPr>
                <w:rFonts w:ascii="Arial" w:hAnsi="Arial"/>
                <w:noProof/>
              </w:rPr>
            </w:pPr>
            <w:r>
              <w:rPr>
                <w:rFonts w:ascii="Arial" w:hAnsi="Arial"/>
                <w:noProof/>
              </w:rPr>
              <w:t>Total</w:t>
            </w:r>
          </w:p>
        </w:tc>
        <w:tc>
          <w:tcPr>
            <w:tcW w:w="675" w:type="pct"/>
            <w:tcBorders>
              <w:top w:val="single" w:sz="18" w:space="0" w:color="auto"/>
            </w:tcBorders>
          </w:tcPr>
          <w:p w:rsidR="000520AC" w:rsidRPr="005F43F8" w:rsidRDefault="000520AC" w:rsidP="000520AC">
            <w:pPr>
              <w:tabs>
                <w:tab w:val="left" w:pos="6480"/>
              </w:tabs>
              <w:spacing w:before="60" w:line="240" w:lineRule="atLeast"/>
              <w:ind w:left="104"/>
              <w:jc w:val="both"/>
              <w:rPr>
                <w:rFonts w:ascii="Arial" w:hAnsi="Arial"/>
                <w:noProof/>
              </w:rPr>
            </w:pPr>
            <w:r w:rsidRPr="005F43F8">
              <w:rPr>
                <w:rFonts w:ascii="Arial" w:hAnsi="Arial"/>
                <w:noProof/>
              </w:rPr>
              <w:fldChar w:fldCharType="begin">
                <w:ffData>
                  <w:name w:val=""/>
                  <w:enabled/>
                  <w:calcOnExit w:val="0"/>
                  <w:textInput/>
                </w:ffData>
              </w:fldChar>
            </w:r>
            <w:r w:rsidRPr="005F43F8">
              <w:rPr>
                <w:rFonts w:ascii="Arial" w:hAnsi="Arial"/>
                <w:noProof/>
              </w:rPr>
              <w:instrText xml:space="preserve"> FORMTEXT </w:instrText>
            </w:r>
            <w:r w:rsidRPr="005F43F8">
              <w:rPr>
                <w:rFonts w:ascii="Arial" w:hAnsi="Arial"/>
                <w:noProof/>
              </w:rPr>
            </w:r>
            <w:r w:rsidRPr="005F43F8">
              <w:rPr>
                <w:rFonts w:ascii="Arial" w:hAnsi="Arial"/>
                <w:noProof/>
              </w:rPr>
              <w:fldChar w:fldCharType="separate"/>
            </w:r>
            <w:r w:rsidRPr="005F43F8">
              <w:rPr>
                <w:rFonts w:ascii="Arial" w:hAnsi="Arial"/>
                <w:noProof/>
              </w:rPr>
              <w:t> </w:t>
            </w:r>
            <w:r w:rsidRPr="005F43F8">
              <w:rPr>
                <w:rFonts w:ascii="Arial" w:hAnsi="Arial"/>
                <w:noProof/>
              </w:rPr>
              <w:t> </w:t>
            </w:r>
            <w:r w:rsidRPr="005F43F8">
              <w:rPr>
                <w:rFonts w:ascii="Arial" w:hAnsi="Arial"/>
                <w:noProof/>
              </w:rPr>
              <w:t> </w:t>
            </w:r>
            <w:r w:rsidRPr="005F43F8">
              <w:rPr>
                <w:rFonts w:ascii="Arial" w:hAnsi="Arial"/>
                <w:noProof/>
              </w:rPr>
              <w:t> </w:t>
            </w:r>
            <w:r w:rsidRPr="005F43F8">
              <w:rPr>
                <w:rFonts w:ascii="Arial" w:hAnsi="Arial"/>
                <w:noProof/>
              </w:rPr>
              <w:t> </w:t>
            </w:r>
            <w:r w:rsidRPr="005F43F8">
              <w:rPr>
                <w:rFonts w:ascii="Arial" w:hAnsi="Arial"/>
                <w:noProof/>
              </w:rPr>
              <w:fldChar w:fldCharType="end"/>
            </w:r>
          </w:p>
        </w:tc>
        <w:tc>
          <w:tcPr>
            <w:tcW w:w="1910" w:type="pct"/>
            <w:tcBorders>
              <w:top w:val="single" w:sz="18" w:space="0" w:color="auto"/>
            </w:tcBorders>
          </w:tcPr>
          <w:p w:rsidR="000520AC" w:rsidRPr="005F43F8" w:rsidRDefault="000520AC" w:rsidP="000520AC">
            <w:pPr>
              <w:tabs>
                <w:tab w:val="left" w:pos="6480"/>
              </w:tabs>
              <w:spacing w:before="60" w:line="240" w:lineRule="atLeast"/>
              <w:ind w:left="104"/>
              <w:jc w:val="both"/>
              <w:rPr>
                <w:rFonts w:ascii="Arial" w:hAnsi="Arial"/>
                <w:noProof/>
              </w:rPr>
            </w:pPr>
          </w:p>
        </w:tc>
      </w:tr>
    </w:tbl>
    <w:p w:rsidR="00F7490F" w:rsidRDefault="004642CB" w:rsidP="00C300BB">
      <w:pPr>
        <w:spacing w:before="120" w:after="60" w:line="240" w:lineRule="atLeast"/>
        <w:rPr>
          <w:rFonts w:ascii="Arial" w:hAnsi="Arial" w:cs="Arial"/>
          <w:sz w:val="24"/>
          <w:szCs w:val="24"/>
        </w:rPr>
      </w:pPr>
      <w:r>
        <w:rPr>
          <w:rFonts w:ascii="Arial" w:hAnsi="Arial" w:cs="Arial"/>
        </w:rPr>
        <w:t xml:space="preserve">* </w:t>
      </w:r>
      <w:r w:rsidRPr="00972CA1">
        <w:rPr>
          <w:rFonts w:ascii="Arial" w:hAnsi="Arial" w:cs="Arial"/>
        </w:rPr>
        <w:t xml:space="preserve">Nombre </w:t>
      </w:r>
      <w:r w:rsidR="000520AC">
        <w:rPr>
          <w:rFonts w:ascii="Arial" w:hAnsi="Arial" w:cs="Arial"/>
        </w:rPr>
        <w:t>d'heures</w:t>
      </w:r>
      <w:r w:rsidRPr="00972CA1">
        <w:rPr>
          <w:rFonts w:ascii="Arial" w:hAnsi="Arial" w:cs="Arial"/>
        </w:rPr>
        <w:t xml:space="preserve"> de travail selon les normes du contrat type de travail (CTT) cantonal</w:t>
      </w:r>
      <w:r>
        <w:rPr>
          <w:rFonts w:ascii="Arial" w:hAnsi="Arial" w:cs="Arial"/>
        </w:rPr>
        <w:t xml:space="preserve"> : par ex. semaines à 55 h</w:t>
      </w:r>
      <w:r w:rsidR="00C300BB">
        <w:rPr>
          <w:rFonts w:ascii="Arial" w:hAnsi="Arial" w:cs="Arial"/>
        </w:rPr>
        <w:t xml:space="preserve">. </w:t>
      </w:r>
      <w:r w:rsidR="000520AC">
        <w:rPr>
          <w:rFonts w:ascii="Arial" w:hAnsi="Arial" w:cs="Arial"/>
          <w:sz w:val="24"/>
          <w:szCs w:val="24"/>
        </w:rPr>
        <w:br w:type="page"/>
      </w:r>
    </w:p>
    <w:p w:rsidR="000520AC" w:rsidRDefault="000520AC" w:rsidP="00F7490F">
      <w:pPr>
        <w:tabs>
          <w:tab w:val="left" w:leader="dot" w:pos="8505"/>
        </w:tabs>
        <w:rPr>
          <w:rFonts w:ascii="Arial" w:hAnsi="Arial" w:cs="Arial"/>
          <w:sz w:val="24"/>
          <w:szCs w:val="24"/>
        </w:rPr>
      </w:pPr>
    </w:p>
    <w:p w:rsidR="000520AC" w:rsidRPr="000520AC" w:rsidRDefault="000520AC" w:rsidP="000520AC">
      <w:pPr>
        <w:spacing w:after="120"/>
        <w:jc w:val="both"/>
        <w:rPr>
          <w:rFonts w:ascii="Arial" w:hAnsi="Arial" w:cs="Arial"/>
          <w:b/>
        </w:rPr>
      </w:pPr>
      <w:r w:rsidRPr="000520AC">
        <w:rPr>
          <w:rFonts w:ascii="Arial" w:hAnsi="Arial" w:cs="Arial"/>
          <w:b/>
        </w:rPr>
        <w:t>Activité professionnelle hors agriculture</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1937"/>
        <w:gridCol w:w="2075"/>
      </w:tblGrid>
      <w:tr w:rsidR="000520AC" w:rsidRPr="003E0ECF" w:rsidTr="000520AC">
        <w:tc>
          <w:tcPr>
            <w:tcW w:w="2726" w:type="pct"/>
          </w:tcPr>
          <w:p w:rsidR="000520AC" w:rsidRPr="003E0ECF" w:rsidRDefault="000520AC" w:rsidP="001801BE">
            <w:pPr>
              <w:tabs>
                <w:tab w:val="left" w:pos="6480"/>
              </w:tabs>
              <w:spacing w:line="240" w:lineRule="atLeast"/>
              <w:ind w:left="104" w:right="-1"/>
              <w:rPr>
                <w:rFonts w:ascii="Arial" w:hAnsi="Arial" w:cs="Arial"/>
                <w:sz w:val="18"/>
                <w:szCs w:val="18"/>
              </w:rPr>
            </w:pPr>
            <w:r w:rsidRPr="003E0ECF">
              <w:rPr>
                <w:rFonts w:ascii="Arial" w:hAnsi="Arial" w:cs="Arial"/>
                <w:sz w:val="18"/>
                <w:szCs w:val="18"/>
              </w:rPr>
              <w:t xml:space="preserve">Employeur </w:t>
            </w:r>
          </w:p>
          <w:p w:rsidR="000520AC" w:rsidRPr="003E0ECF" w:rsidRDefault="000520AC" w:rsidP="000520AC">
            <w:pPr>
              <w:tabs>
                <w:tab w:val="left" w:pos="6480"/>
              </w:tabs>
              <w:spacing w:line="240" w:lineRule="atLeast"/>
              <w:ind w:left="104" w:right="-1"/>
              <w:rPr>
                <w:rFonts w:ascii="Arial" w:hAnsi="Arial" w:cs="Arial"/>
                <w:sz w:val="18"/>
                <w:szCs w:val="18"/>
              </w:rPr>
            </w:pPr>
            <w:r w:rsidRPr="003E0ECF">
              <w:rPr>
                <w:rFonts w:ascii="Arial" w:hAnsi="Arial" w:cs="Arial"/>
                <w:sz w:val="18"/>
                <w:szCs w:val="18"/>
              </w:rPr>
              <w:t>(</w:t>
            </w:r>
            <w:r>
              <w:rPr>
                <w:rFonts w:ascii="Arial" w:hAnsi="Arial" w:cs="Arial"/>
                <w:sz w:val="18"/>
                <w:szCs w:val="18"/>
              </w:rPr>
              <w:t>N</w:t>
            </w:r>
            <w:r w:rsidRPr="003E0ECF">
              <w:rPr>
                <w:rFonts w:ascii="Arial" w:hAnsi="Arial" w:cs="Arial"/>
                <w:sz w:val="18"/>
                <w:szCs w:val="18"/>
              </w:rPr>
              <w:t xml:space="preserve">om, prénom, adresse exacte, téléphone) </w:t>
            </w:r>
          </w:p>
        </w:tc>
        <w:tc>
          <w:tcPr>
            <w:tcW w:w="1098" w:type="pct"/>
          </w:tcPr>
          <w:p w:rsidR="000520AC" w:rsidRPr="003E0ECF" w:rsidRDefault="000520AC" w:rsidP="001801BE">
            <w:pPr>
              <w:tabs>
                <w:tab w:val="left" w:pos="6480"/>
              </w:tabs>
              <w:spacing w:line="240" w:lineRule="atLeast"/>
              <w:ind w:right="-1"/>
              <w:rPr>
                <w:rFonts w:ascii="Arial" w:hAnsi="Arial" w:cs="Arial"/>
                <w:sz w:val="18"/>
                <w:szCs w:val="18"/>
              </w:rPr>
            </w:pPr>
            <w:r w:rsidRPr="003E0ECF">
              <w:rPr>
                <w:rFonts w:ascii="Arial" w:hAnsi="Arial" w:cs="Arial"/>
                <w:sz w:val="18"/>
                <w:szCs w:val="18"/>
              </w:rPr>
              <w:t>Date début</w:t>
            </w:r>
            <w:r>
              <w:rPr>
                <w:rFonts w:ascii="Arial" w:hAnsi="Arial" w:cs="Arial"/>
                <w:sz w:val="18"/>
                <w:szCs w:val="18"/>
              </w:rPr>
              <w:t xml:space="preserve"> / date fin</w:t>
            </w:r>
          </w:p>
        </w:tc>
        <w:tc>
          <w:tcPr>
            <w:tcW w:w="1176" w:type="pct"/>
          </w:tcPr>
          <w:p w:rsidR="000520AC" w:rsidRPr="003E0ECF" w:rsidRDefault="000520AC" w:rsidP="001801BE">
            <w:pPr>
              <w:tabs>
                <w:tab w:val="left" w:pos="6480"/>
              </w:tabs>
              <w:spacing w:line="240" w:lineRule="atLeast"/>
              <w:ind w:right="-1"/>
              <w:rPr>
                <w:rFonts w:ascii="Arial" w:hAnsi="Arial" w:cs="Arial"/>
                <w:sz w:val="18"/>
                <w:szCs w:val="18"/>
              </w:rPr>
            </w:pPr>
            <w:r>
              <w:rPr>
                <w:rFonts w:ascii="Arial" w:hAnsi="Arial" w:cs="Arial"/>
                <w:sz w:val="18"/>
                <w:szCs w:val="18"/>
              </w:rPr>
              <w:t>Taux d'occupation</w:t>
            </w:r>
          </w:p>
        </w:tc>
      </w:tr>
      <w:tr w:rsidR="000520AC" w:rsidRPr="003E0ECF" w:rsidTr="000520AC">
        <w:tc>
          <w:tcPr>
            <w:tcW w:w="2726" w:type="pct"/>
          </w:tcPr>
          <w:p w:rsidR="000520AC" w:rsidRDefault="000520AC" w:rsidP="001801BE">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520AC" w:rsidRPr="003E0ECF" w:rsidRDefault="000520AC" w:rsidP="001801BE">
            <w:pPr>
              <w:tabs>
                <w:tab w:val="left" w:pos="6480"/>
              </w:tabs>
              <w:spacing w:before="60" w:line="240" w:lineRule="atLeast"/>
              <w:jc w:val="both"/>
              <w:rPr>
                <w:rFonts w:ascii="Arial" w:hAnsi="Arial" w:cs="Arial"/>
              </w:rPr>
            </w:pPr>
          </w:p>
        </w:tc>
        <w:tc>
          <w:tcPr>
            <w:tcW w:w="1098" w:type="pct"/>
          </w:tcPr>
          <w:p w:rsidR="000520AC" w:rsidRPr="003E0ECF" w:rsidRDefault="000520AC" w:rsidP="001801BE">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6" w:type="pct"/>
          </w:tcPr>
          <w:p w:rsidR="000520AC" w:rsidRPr="003E0ECF" w:rsidRDefault="000520AC" w:rsidP="001801BE">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20AC" w:rsidRPr="003E0ECF" w:rsidTr="000520AC">
        <w:tc>
          <w:tcPr>
            <w:tcW w:w="2726" w:type="pct"/>
          </w:tcPr>
          <w:p w:rsidR="000520AC" w:rsidRPr="003E0ECF" w:rsidRDefault="000520AC" w:rsidP="001801BE">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520AC" w:rsidRPr="003E0ECF" w:rsidRDefault="000520AC" w:rsidP="001801BE">
            <w:pPr>
              <w:tabs>
                <w:tab w:val="left" w:pos="6480"/>
              </w:tabs>
              <w:spacing w:before="60" w:line="240" w:lineRule="atLeast"/>
              <w:jc w:val="both"/>
              <w:rPr>
                <w:rFonts w:ascii="Arial" w:hAnsi="Arial" w:cs="Arial"/>
              </w:rPr>
            </w:pPr>
          </w:p>
        </w:tc>
        <w:tc>
          <w:tcPr>
            <w:tcW w:w="1098" w:type="pct"/>
          </w:tcPr>
          <w:p w:rsidR="000520AC" w:rsidRPr="003E0ECF" w:rsidRDefault="000520AC" w:rsidP="001801BE">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6" w:type="pct"/>
          </w:tcPr>
          <w:p w:rsidR="000520AC" w:rsidRPr="003E0ECF" w:rsidRDefault="000520AC" w:rsidP="001801BE">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20AC" w:rsidRPr="003E0ECF" w:rsidTr="000520AC">
        <w:tc>
          <w:tcPr>
            <w:tcW w:w="2726" w:type="pct"/>
          </w:tcPr>
          <w:p w:rsidR="000520AC" w:rsidRPr="003E0ECF" w:rsidRDefault="000520AC" w:rsidP="001801BE">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520AC" w:rsidRPr="003E0ECF" w:rsidRDefault="000520AC" w:rsidP="001801BE">
            <w:pPr>
              <w:tabs>
                <w:tab w:val="left" w:pos="6480"/>
              </w:tabs>
              <w:spacing w:before="60" w:line="240" w:lineRule="atLeast"/>
              <w:jc w:val="both"/>
              <w:rPr>
                <w:rFonts w:ascii="Arial" w:hAnsi="Arial" w:cs="Arial"/>
              </w:rPr>
            </w:pPr>
          </w:p>
        </w:tc>
        <w:tc>
          <w:tcPr>
            <w:tcW w:w="1098" w:type="pct"/>
          </w:tcPr>
          <w:p w:rsidR="000520AC" w:rsidRPr="003E0ECF" w:rsidRDefault="000520AC" w:rsidP="001801BE">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6" w:type="pct"/>
          </w:tcPr>
          <w:p w:rsidR="000520AC" w:rsidRPr="003E0ECF" w:rsidRDefault="000520AC" w:rsidP="001801BE">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20AC" w:rsidRPr="003E0ECF" w:rsidTr="000520AC">
        <w:tc>
          <w:tcPr>
            <w:tcW w:w="2726" w:type="pct"/>
          </w:tcPr>
          <w:p w:rsidR="000520AC" w:rsidRPr="003E0ECF" w:rsidRDefault="000520AC" w:rsidP="001801BE">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520AC" w:rsidRPr="003E0ECF" w:rsidRDefault="000520AC" w:rsidP="001801BE">
            <w:pPr>
              <w:tabs>
                <w:tab w:val="left" w:pos="6480"/>
              </w:tabs>
              <w:spacing w:before="60" w:line="240" w:lineRule="atLeast"/>
              <w:jc w:val="both"/>
              <w:rPr>
                <w:rFonts w:ascii="Arial" w:hAnsi="Arial" w:cs="Arial"/>
              </w:rPr>
            </w:pPr>
          </w:p>
        </w:tc>
        <w:tc>
          <w:tcPr>
            <w:tcW w:w="1098" w:type="pct"/>
          </w:tcPr>
          <w:p w:rsidR="000520AC" w:rsidRPr="003E0ECF" w:rsidRDefault="000520AC" w:rsidP="001801BE">
            <w:pPr>
              <w:tabs>
                <w:tab w:val="left" w:pos="6480"/>
              </w:tabs>
              <w:spacing w:before="60" w:line="240" w:lineRule="atLeast"/>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6" w:type="pct"/>
          </w:tcPr>
          <w:p w:rsidR="000520AC" w:rsidRPr="003E0ECF" w:rsidRDefault="000520AC" w:rsidP="001801BE">
            <w:pPr>
              <w:tabs>
                <w:tab w:val="left" w:pos="6480"/>
              </w:tabs>
              <w:spacing w:before="60" w:line="240" w:lineRule="atLeast"/>
              <w:ind w:left="104"/>
              <w:jc w:val="both"/>
              <w:rPr>
                <w:rFonts w:ascii="Arial" w:hAnsi="Arial" w:cs="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520AC" w:rsidRDefault="000520AC" w:rsidP="00F7490F">
      <w:pPr>
        <w:tabs>
          <w:tab w:val="left" w:leader="dot" w:pos="8505"/>
        </w:tabs>
        <w:rPr>
          <w:rFonts w:ascii="Arial" w:hAnsi="Arial" w:cs="Arial"/>
          <w:sz w:val="24"/>
          <w:szCs w:val="24"/>
        </w:rPr>
      </w:pPr>
    </w:p>
    <w:p w:rsidR="000520AC" w:rsidRPr="000520AC" w:rsidRDefault="000520AC" w:rsidP="00F7490F">
      <w:pPr>
        <w:tabs>
          <w:tab w:val="left" w:leader="dot" w:pos="8505"/>
        </w:tabs>
        <w:rPr>
          <w:rFonts w:ascii="Arial" w:hAnsi="Arial" w:cs="Arial"/>
        </w:rPr>
      </w:pPr>
      <w:r w:rsidRPr="000520AC">
        <w:rPr>
          <w:rFonts w:ascii="Arial" w:hAnsi="Arial" w:cs="Arial"/>
        </w:rPr>
        <w:t xml:space="preserve">Joindre des attestations signées par les exploitants / employeurs </w:t>
      </w:r>
      <w:r>
        <w:rPr>
          <w:rFonts w:ascii="Arial" w:hAnsi="Arial" w:cs="Arial"/>
        </w:rPr>
        <w:t>pour chaque occupation indiquée.</w:t>
      </w:r>
    </w:p>
    <w:p w:rsidR="000520AC" w:rsidRDefault="000520AC" w:rsidP="00F7490F">
      <w:pPr>
        <w:tabs>
          <w:tab w:val="left" w:leader="dot" w:pos="8505"/>
        </w:tabs>
        <w:rPr>
          <w:rFonts w:ascii="Arial" w:hAnsi="Arial" w:cs="Arial"/>
          <w:sz w:val="24"/>
          <w:szCs w:val="24"/>
        </w:rPr>
      </w:pPr>
    </w:p>
    <w:p w:rsidR="00F7490F" w:rsidRDefault="00F7490F" w:rsidP="004642CB">
      <w:pPr>
        <w:tabs>
          <w:tab w:val="left" w:leader="dot" w:pos="9214"/>
        </w:tabs>
        <w:rPr>
          <w:rFonts w:ascii="Arial" w:hAnsi="Arial" w:cs="Arial"/>
        </w:rPr>
      </w:pPr>
    </w:p>
    <w:p w:rsidR="000520AC" w:rsidRDefault="000520AC" w:rsidP="004642CB">
      <w:pPr>
        <w:tabs>
          <w:tab w:val="left" w:leader="dot" w:pos="9214"/>
        </w:tabs>
        <w:rPr>
          <w:rFonts w:ascii="Arial" w:hAnsi="Arial" w:cs="Arial"/>
        </w:rPr>
      </w:pPr>
    </w:p>
    <w:p w:rsidR="000520AC" w:rsidRPr="000520AC" w:rsidRDefault="000520AC" w:rsidP="000520AC">
      <w:pPr>
        <w:rPr>
          <w:rFonts w:ascii="Arial" w:hAnsi="Arial" w:cs="Arial"/>
          <w:b/>
        </w:rPr>
      </w:pPr>
      <w:r w:rsidRPr="004642CB">
        <w:rPr>
          <w:rFonts w:ascii="Arial" w:hAnsi="Arial" w:cs="Arial"/>
        </w:rPr>
        <w:t xml:space="preserve">A faire parvenir à Agora, </w:t>
      </w:r>
      <w:r>
        <w:rPr>
          <w:rFonts w:ascii="Arial" w:hAnsi="Arial" w:cs="Arial"/>
        </w:rPr>
        <w:t>formation professionnelle initiale</w:t>
      </w:r>
      <w:r w:rsidRPr="004642CB">
        <w:rPr>
          <w:rFonts w:ascii="Arial" w:hAnsi="Arial" w:cs="Arial"/>
        </w:rPr>
        <w:t xml:space="preserve">, av. des Jordils 5, case postale 1080, 1001 Lausanne (ou par fax au 021 614 04 78 ou par courriel à </w:t>
      </w:r>
      <w:hyperlink r:id="rId8" w:history="1">
        <w:r w:rsidRPr="004642CB">
          <w:rPr>
            <w:rStyle w:val="Lienhypertexte"/>
            <w:rFonts w:ascii="Arial" w:hAnsi="Arial" w:cs="Arial"/>
          </w:rPr>
          <w:t>info@agora-romandie.ch</w:t>
        </w:r>
      </w:hyperlink>
      <w:r>
        <w:rPr>
          <w:rFonts w:ascii="Arial" w:hAnsi="Arial" w:cs="Arial"/>
        </w:rPr>
        <w:t>).</w:t>
      </w:r>
    </w:p>
    <w:p w:rsidR="000520AC" w:rsidRPr="004642CB" w:rsidRDefault="000520AC" w:rsidP="004642CB">
      <w:pPr>
        <w:tabs>
          <w:tab w:val="left" w:leader="dot" w:pos="9214"/>
        </w:tabs>
        <w:rPr>
          <w:rFonts w:ascii="Arial" w:hAnsi="Arial" w:cs="Arial"/>
        </w:rPr>
      </w:pPr>
    </w:p>
    <w:sectPr w:rsidR="000520AC" w:rsidRPr="004642CB" w:rsidSect="00770DDE">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41" w:rsidRDefault="00564041" w:rsidP="000520AC">
      <w:pPr>
        <w:spacing w:after="0" w:line="240" w:lineRule="auto"/>
      </w:pPr>
      <w:r>
        <w:separator/>
      </w:r>
    </w:p>
  </w:endnote>
  <w:endnote w:type="continuationSeparator" w:id="0">
    <w:p w:rsidR="00564041" w:rsidRDefault="00564041" w:rsidP="0005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BB" w:rsidRDefault="00C300BB">
    <w:pPr>
      <w:pStyle w:val="Pieddepage"/>
    </w:pPr>
    <w:r w:rsidRPr="00C300BB">
      <w:rPr>
        <w:b/>
      </w:rPr>
      <w:t>P</w:t>
    </w:r>
    <w:r>
      <w:t xml:space="preserve">ratique </w:t>
    </w:r>
    <w:r w:rsidRPr="00C300BB">
      <w:rPr>
        <w:b/>
      </w:rPr>
      <w:t>c</w:t>
    </w:r>
    <w:r>
      <w:t xml:space="preserve">ours </w:t>
    </w:r>
    <w:r w:rsidRPr="00C300BB">
      <w:rPr>
        <w:b/>
      </w:rPr>
      <w:t>OPD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41" w:rsidRDefault="00564041" w:rsidP="000520AC">
      <w:pPr>
        <w:spacing w:after="0" w:line="240" w:lineRule="auto"/>
      </w:pPr>
      <w:r>
        <w:separator/>
      </w:r>
    </w:p>
  </w:footnote>
  <w:footnote w:type="continuationSeparator" w:id="0">
    <w:p w:rsidR="00564041" w:rsidRDefault="00564041" w:rsidP="00052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AC" w:rsidRDefault="007F2841">
    <w:pPr>
      <w:pStyle w:val="En-tte"/>
    </w:pPr>
    <w:r>
      <w:rPr>
        <w:noProof/>
        <w:lang w:eastAsia="fr-CH"/>
      </w:rPr>
      <w:drawing>
        <wp:anchor distT="0" distB="0" distL="114935" distR="114935" simplePos="0" relativeHeight="251658240" behindDoc="1" locked="0" layoutInCell="1" allowOverlap="1">
          <wp:simplePos x="0" y="0"/>
          <wp:positionH relativeFrom="column">
            <wp:posOffset>-154940</wp:posOffset>
          </wp:positionH>
          <wp:positionV relativeFrom="paragraph">
            <wp:posOffset>-8890</wp:posOffset>
          </wp:positionV>
          <wp:extent cx="2513330" cy="682625"/>
          <wp:effectExtent l="0" t="0" r="127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330" cy="682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37BA8"/>
    <w:multiLevelType w:val="hybridMultilevel"/>
    <w:tmpl w:val="7AB29472"/>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ocumentProtection w:edit="forms" w:enforcement="1" w:cryptProviderType="rsaAES" w:cryptAlgorithmClass="hash" w:cryptAlgorithmType="typeAny" w:cryptAlgorithmSid="14" w:cryptSpinCount="100000" w:hash="JJk9L3FHOij4L+Fsp719RHK9ZXnfE1dP2p/8YgDus/LxWHIrWLBHQmuY/PWFtPpXwgi6GLZEfENwxZ1RjUh2CQ==" w:salt="wEM2DeNorLroBz8Mi41RK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D3"/>
    <w:rsid w:val="000520AC"/>
    <w:rsid w:val="000B46A7"/>
    <w:rsid w:val="002065CF"/>
    <w:rsid w:val="00236682"/>
    <w:rsid w:val="002E6B69"/>
    <w:rsid w:val="00366575"/>
    <w:rsid w:val="003E4C1D"/>
    <w:rsid w:val="004642CB"/>
    <w:rsid w:val="004A0BEC"/>
    <w:rsid w:val="00564041"/>
    <w:rsid w:val="007000F2"/>
    <w:rsid w:val="00770DDE"/>
    <w:rsid w:val="007F2841"/>
    <w:rsid w:val="008552E0"/>
    <w:rsid w:val="00AD01A1"/>
    <w:rsid w:val="00B049AE"/>
    <w:rsid w:val="00B72215"/>
    <w:rsid w:val="00C300BB"/>
    <w:rsid w:val="00E448D4"/>
    <w:rsid w:val="00F7490F"/>
    <w:rsid w:val="00FB4A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7012AB-5E56-43A2-8AB8-043B8354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490F"/>
    <w:pPr>
      <w:ind w:left="720"/>
      <w:contextualSpacing/>
    </w:pPr>
  </w:style>
  <w:style w:type="character" w:styleId="Lienhypertexte">
    <w:name w:val="Hyperlink"/>
    <w:uiPriority w:val="99"/>
    <w:unhideWhenUsed/>
    <w:rsid w:val="004642CB"/>
    <w:rPr>
      <w:color w:val="0563C1"/>
      <w:u w:val="single"/>
    </w:rPr>
  </w:style>
  <w:style w:type="paragraph" w:styleId="En-tte">
    <w:name w:val="header"/>
    <w:basedOn w:val="Normal"/>
    <w:link w:val="En-tteCar"/>
    <w:uiPriority w:val="99"/>
    <w:unhideWhenUsed/>
    <w:rsid w:val="000520AC"/>
    <w:pPr>
      <w:tabs>
        <w:tab w:val="center" w:pos="4536"/>
        <w:tab w:val="right" w:pos="9072"/>
      </w:tabs>
    </w:pPr>
  </w:style>
  <w:style w:type="character" w:customStyle="1" w:styleId="En-tteCar">
    <w:name w:val="En-tête Car"/>
    <w:basedOn w:val="Policepardfaut"/>
    <w:link w:val="En-tte"/>
    <w:uiPriority w:val="99"/>
    <w:rsid w:val="000520AC"/>
    <w:rPr>
      <w:sz w:val="22"/>
      <w:szCs w:val="22"/>
      <w:lang w:eastAsia="en-US"/>
    </w:rPr>
  </w:style>
  <w:style w:type="paragraph" w:styleId="Pieddepage">
    <w:name w:val="footer"/>
    <w:basedOn w:val="Normal"/>
    <w:link w:val="PieddepageCar"/>
    <w:uiPriority w:val="99"/>
    <w:unhideWhenUsed/>
    <w:rsid w:val="000520AC"/>
    <w:pPr>
      <w:tabs>
        <w:tab w:val="center" w:pos="4536"/>
        <w:tab w:val="right" w:pos="9072"/>
      </w:tabs>
    </w:pPr>
  </w:style>
  <w:style w:type="character" w:customStyle="1" w:styleId="PieddepageCar">
    <w:name w:val="Pied de page Car"/>
    <w:basedOn w:val="Policepardfaut"/>
    <w:link w:val="Pieddepage"/>
    <w:uiPriority w:val="99"/>
    <w:rsid w:val="000520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ora-romandi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v\Desktop\Attestation%20de%20pratiq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8602-7E5E-4B49-B20A-9FCFAA09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Attestation de pratique.dotx</Template>
  <TotalTime>0</TotalTime>
  <Pages>2</Pages>
  <Words>350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Prométerre</Company>
  <LinksUpToDate>false</LinksUpToDate>
  <CharactersWithSpaces>2276</CharactersWithSpaces>
  <SharedDoc>false</SharedDoc>
  <HLinks>
    <vt:vector size="6" baseType="variant">
      <vt:variant>
        <vt:i4>7929874</vt:i4>
      </vt:variant>
      <vt:variant>
        <vt:i4>0</vt:i4>
      </vt:variant>
      <vt:variant>
        <vt:i4>0</vt:i4>
      </vt:variant>
      <vt:variant>
        <vt:i4>5</vt:i4>
      </vt:variant>
      <vt:variant>
        <vt:lpwstr>mailto:info@agora-romandie.ch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CHEVALLEY Line</dc:creator>
  <cp:keywords/>
  <cp:lastModifiedBy>CHEVALLEY Line</cp:lastModifiedBy>
  <cp:revision>1</cp:revision>
  <cp:lastPrinted>2019-04-02T12:51:00Z</cp:lastPrinted>
  <dcterms:created xsi:type="dcterms:W3CDTF">2019-04-17T09:27:00Z</dcterms:created>
  <dcterms:modified xsi:type="dcterms:W3CDTF">2019-04-17T09:27:00Z</dcterms:modified>
</cp:coreProperties>
</file>